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50" w:rsidRDefault="001C298F">
      <w:pPr>
        <w:jc w:val="center"/>
        <w:rPr>
          <w:b/>
        </w:rPr>
      </w:pPr>
      <w:r>
        <w:rPr>
          <w:b/>
        </w:rPr>
        <w:t>Zestawienie zmian do wniosku o dofinansowanie wraz z uzasadnieniem</w:t>
      </w:r>
    </w:p>
    <w:tbl>
      <w:tblPr>
        <w:tblW w:w="14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276"/>
        <w:gridCol w:w="2977"/>
        <w:gridCol w:w="2835"/>
        <w:gridCol w:w="2410"/>
        <w:gridCol w:w="2409"/>
        <w:gridCol w:w="709"/>
        <w:gridCol w:w="709"/>
      </w:tblGrid>
      <w:tr w:rsidR="00553150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Numer punktu/sekcji/pola, w którym naniesiono zmiany we wniosku o dofinansowanie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Zapis w pierwszej wersji wniosku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Zapis w ostatnio zaakceptowanej przez IŻ wersji wniosku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Zapis w aktualnej wersji wniosku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Uzasadnienie konieczności wprowadzania zmiany/uwagi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Kwota z aktualnej wersji wniosku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Obecna kwota</w:t>
            </w:r>
          </w:p>
        </w:tc>
      </w:tr>
      <w:tr w:rsidR="00B55137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1F15B1" w:rsidRDefault="00B55137" w:rsidP="00CE6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E. ZAKRES RZECZOWY PROJEKTU, E.1. Zakres zadań (rzecz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 xml:space="preserve">wy),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Zadanie 1, Podzadanie</w:t>
            </w:r>
          </w:p>
          <w:p w:rsidR="00B55137" w:rsidRPr="001F15B1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Zbieranie formularzy rekrutacyjnych (FR)odbędzie się w max 5naborach dla mieszkańców 4 powiatów -nabory co 2m-ce (min 5dni roboczych, przedłużany jeśli nie będzie min.30 FR w 1 naborze) Możliwość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konsultacji formalnej dokumentacji rekrut. Wypełniony FR z załącznikami składany będzie w biurze Lidera i partnerów. FR zostaną zweryfikowane formalnie: •dotyczące bycia uczestnikiem projektu •dotyczące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sposobu złożenia FR. (Możliwość 1-krotnego uzupełnienia braków forma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nych). FR pozytywne przejdą ocenę preferencji gr. docelowej. Osoby:50+-10p;długotrwale bezrobotne-10p;kobiety-10p;-z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niepełnospr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.-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10p;o niskich kwalifikacjach -10p Z wyników rekrutacji powstaną listy. (ost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teczne po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odwołaniach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) 40osób, osiąg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jących największą ilość punktów z oceny preferencji przechodzą do oceny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merytor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Pozostałe</w:t>
            </w:r>
          </w:p>
          <w:p w:rsidR="00B55137" w:rsidRPr="001F15B1" w:rsidRDefault="00B55137" w:rsidP="00B55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osoby będą wpisane na LISTĘ REZERWOWĄ.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Zbieranie formularzy rekrutacyjnych (FR)odbędzie się w max 5naborach dla mieszkańców 4 powiatów -nabory co 2m-ce (min 5dni roboczych, przedłuż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ny jeśli nie będzie min.30 FR w 1 naborze) Możliwość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konsultacji formalnej dokumentacji rekrut. Wypełniony FR z załącznikami składany będzie w biurze Lidera i partnerów. FR zostaną zweryfikowane formalnie: •dotyczące bycia uczestn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kiem projektu •dotyczące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sposobu złożenia FR. (Możliwość 1-krotnego uzupełnienia braków forma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nych). FR pozytywne przejdą ocenę preferencji gr. docelowej. Osoby:50+-10p;długotrwale bezrobotne-10p;kobiety-10p;-z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niepełnospr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.-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10p;o niskich kwalifikacjach -10p Z wyników rekrutacji powstaną listy. (ostateczne po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odwołaniach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) 40osób, osiągających największą ilość punktów z oceny preferencji przechodzą do oceny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merytor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Pozostałe</w:t>
            </w:r>
          </w:p>
          <w:p w:rsidR="00B55137" w:rsidRPr="001F15B1" w:rsidRDefault="00B55137" w:rsidP="00B55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osoby będą wpisane na LISTĘ REZERWOWĄ.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Zbieranie formularzy rekrutacy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j</w:t>
            </w:r>
            <w:r w:rsidR="00451783">
              <w:rPr>
                <w:rFonts w:ascii="NimbusSanL-Regu" w:hAnsi="NimbusSanL-Regu" w:cs="NimbusSanL-Regu"/>
                <w:sz w:val="15"/>
                <w:szCs w:val="15"/>
              </w:rPr>
              <w:t xml:space="preserve">nych (FR)odbędzie się w </w:t>
            </w:r>
            <w:r w:rsidR="00451783" w:rsidRPr="00451783">
              <w:rPr>
                <w:rFonts w:ascii="NimbusSanL-Regu" w:hAnsi="NimbusSanL-Regu" w:cs="NimbusSanL-Regu"/>
                <w:b/>
                <w:sz w:val="15"/>
                <w:szCs w:val="15"/>
              </w:rPr>
              <w:t>min</w:t>
            </w:r>
            <w:r w:rsidRPr="0045178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 5naborach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dla mieszkańców 4 powiatów - (min 5dni roboczych, przedłużany jeśli nie będ</w:t>
            </w:r>
            <w:r w:rsidR="00451783">
              <w:rPr>
                <w:rFonts w:ascii="NimbusSanL-Regu" w:hAnsi="NimbusSanL-Regu" w:cs="NimbusSanL-Regu"/>
                <w:sz w:val="15"/>
                <w:szCs w:val="15"/>
              </w:rPr>
              <w:t xml:space="preserve">zie </w:t>
            </w:r>
            <w:r w:rsidR="00451783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min.</w:t>
            </w:r>
            <w:r w:rsidR="00AA2423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15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 FR w 1 naborze</w:t>
            </w:r>
            <w:r w:rsidR="00347B55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- by powstała 1 grupa, min. 30 by powstały 2 grupy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)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Możl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wość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konsultacji formalnej dokume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tacji rekrut. Wypełniony FR z załącznikami składany będzie w biurze Lidera i partnerów. FR zostaną zweryfikowane forma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nie: •dotyczące bycia uczestn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kiem projektu •dotyczące</w:t>
            </w:r>
          </w:p>
          <w:p w:rsidR="009E5959" w:rsidRDefault="00B55137" w:rsidP="009E595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sposobu złożenia FR. (Możl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wość 1-krotnego uzupełnienia braków formalnych).</w:t>
            </w:r>
            <w:proofErr w:type="spellStart"/>
            <w:r w:rsidR="005063EF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Wniosk</w:t>
            </w:r>
            <w:proofErr w:type="spellEnd"/>
            <w:r w:rsidR="005063EF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-ca może rozpocząć ocenę fo</w:t>
            </w:r>
            <w:r w:rsidR="005063EF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r</w:t>
            </w:r>
            <w:r w:rsidR="005063EF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malna jeszcze przed zako</w:t>
            </w:r>
            <w:r w:rsidR="005063EF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ń</w:t>
            </w:r>
            <w:r w:rsidR="005063EF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czeniem naboru.</w:t>
            </w:r>
            <w:r w:rsidR="009E5959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 Po zako</w:t>
            </w:r>
            <w:r w:rsidR="009E5959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ń</w:t>
            </w:r>
            <w:r w:rsidR="009E5959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czeniu naboru z </w:t>
            </w:r>
            <w:r w:rsidR="009E5959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wyników rekrutacji powstaną listy.</w:t>
            </w:r>
            <w:r w:rsidR="009E5959"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r w:rsidR="009E5959">
              <w:rPr>
                <w:rFonts w:ascii="NimbusSanL-Regu" w:hAnsi="NimbusSanL-Regu" w:cs="NimbusSanL-Regu"/>
                <w:sz w:val="15"/>
                <w:szCs w:val="15"/>
              </w:rPr>
              <w:t>40osób, osiągających najwię</w:t>
            </w:r>
            <w:r w:rsidR="009E5959">
              <w:rPr>
                <w:rFonts w:ascii="NimbusSanL-Regu" w:hAnsi="NimbusSanL-Regu" w:cs="NimbusSanL-Regu"/>
                <w:sz w:val="15"/>
                <w:szCs w:val="15"/>
              </w:rPr>
              <w:t>k</w:t>
            </w:r>
            <w:r w:rsidR="009E5959">
              <w:rPr>
                <w:rFonts w:ascii="NimbusSanL-Regu" w:hAnsi="NimbusSanL-Regu" w:cs="NimbusSanL-Regu"/>
                <w:sz w:val="15"/>
                <w:szCs w:val="15"/>
              </w:rPr>
              <w:t xml:space="preserve">szą ilość punktów z oceny preferencji przechodzą do oceny </w:t>
            </w:r>
            <w:proofErr w:type="spellStart"/>
            <w:r w:rsidR="009E5959">
              <w:rPr>
                <w:rFonts w:ascii="NimbusSanL-Regu" w:hAnsi="NimbusSanL-Regu" w:cs="NimbusSanL-Regu"/>
                <w:sz w:val="15"/>
                <w:szCs w:val="15"/>
              </w:rPr>
              <w:t>merytor</w:t>
            </w:r>
            <w:proofErr w:type="spellEnd"/>
            <w:r w:rsidR="009E5959">
              <w:rPr>
                <w:rFonts w:ascii="NimbusSanL-Regu" w:hAnsi="NimbusSanL-Regu" w:cs="NimbusSanL-Regu"/>
                <w:sz w:val="15"/>
                <w:szCs w:val="15"/>
              </w:rPr>
              <w:t>. Pozostałe</w:t>
            </w:r>
          </w:p>
          <w:p w:rsidR="00B55137" w:rsidRPr="001F15B1" w:rsidRDefault="009E5959" w:rsidP="009E595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osoby będą wpisane na LISTĘ REZERWOWĄ.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1F15B1" w:rsidRDefault="00613103" w:rsidP="006131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docelowa projektu jest specyficzna i trzeba użyć różnych środków przekazu żeby do niej dotrzeć. Dodatkowo w jednym okresie odbywa się kilka rekrutacji. Przedłużanie naboru powoduje, że osoby chętne</w:t>
            </w:r>
            <w:r w:rsidR="00EB09A1">
              <w:rPr>
                <w:sz w:val="16"/>
                <w:szCs w:val="16"/>
              </w:rPr>
              <w:t>, które złożyły formularz</w:t>
            </w:r>
            <w:r>
              <w:rPr>
                <w:sz w:val="16"/>
                <w:szCs w:val="16"/>
              </w:rPr>
              <w:t xml:space="preserve"> rezygnują z projektu. Zmusza ich do tego sytuacja życiowa. Podejmują niskopłatna prace mimo</w:t>
            </w:r>
            <w:r w:rsidR="00EB09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że woleliby </w:t>
            </w:r>
            <w:r w:rsidR="00EB09A1">
              <w:rPr>
                <w:sz w:val="16"/>
                <w:szCs w:val="16"/>
              </w:rPr>
              <w:t>rozpocząć prowadzenie działalności gospodarczej. Zamiana systemu naboru spowoduje jego przyspieszenie. Potencjalni uczestnicy będą mogli szybciej uzyskać potrzebne wsparcie.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1F15B1" w:rsidRDefault="006131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1F15B1" w:rsidRDefault="006131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5137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1F15B1" w:rsidRDefault="00B55137" w:rsidP="00CE6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E. ZAKRES RZECZOWY PROJEKTU, E.1. Zakres zadań (rzecz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 xml:space="preserve">wy),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Zadanie 1, Podzadanie</w:t>
            </w:r>
          </w:p>
          <w:p w:rsidR="00B55137" w:rsidRPr="001F15B1" w:rsidRDefault="00B55137" w:rsidP="00B55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Badanie predyspozycji do prowadzenia dział. (KRYTERIA: motywacji– do5p;predyspozycji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osobowoś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do5p;dośw. kandydata-do5p). DZ prz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y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zna także pkt.za przedsięwzięcia zakł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dające utworzenie miejsca pracy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– 10p. Wyniki wszystkich etapów sumują się. Powstaje lista rankingowa z wynik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mi oceny w danym naborze(Ostateczna po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odwołaniach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). W 1 naborze wybiera się 28 osób zgodnie z listą i miejscami</w:t>
            </w:r>
          </w:p>
          <w:p w:rsidR="00B55137" w:rsidRPr="001F15B1" w:rsidRDefault="00B55137" w:rsidP="00B55137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zarezerwowanym dla kandydatów z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danego powiatu. Pozostali-lista rezerwowa Po ocenie diagnoza potrzeb UP: test wiedzy, i opinia.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 xml:space="preserve">Badanie predyspozycji do prowadzenia dział. (KRYTERIA: motywacji– do5p;predyspozycji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osobowoś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do5p;dośw. kandydata-do5p). DZ przyzna także pkt.za przedsięwzięcia zakładające utworzenie miejsca pracy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– 10p. Wyniki wszystkich etapów sumują się. Powstaje lista rankingowa z wynikami oceny w danym nab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rze(Ostateczna po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odwołaniach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). W 1 naborze wybiera się 28 osób zgodnie z listą i miejscami</w:t>
            </w:r>
          </w:p>
          <w:p w:rsidR="00B55137" w:rsidRPr="001F15B1" w:rsidRDefault="00B55137" w:rsidP="00B55137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zarezerwowanym dla kandydatów z danego powiatu. Pozostali-lista rezerwowa Po ocenie diagnoza potrzeb UP: test wiedzy, i opinia.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Badanie predyspozycji do pr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wadzenia dział. (KRYTERIA: motywacji– do5p;predyspozycji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osobowoś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do5p;dośw. kandyd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ta-do5p). DZ przyzna także pkt.za przedsięwzięcia zakład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jące utworzenie miejsca pracy</w:t>
            </w:r>
          </w:p>
          <w:p w:rsidR="00451783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– 10p. </w:t>
            </w:r>
          </w:p>
          <w:p w:rsidR="00451783" w:rsidRPr="00613103" w:rsidRDefault="00451783" w:rsidP="0045178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b/>
                <w:sz w:val="15"/>
                <w:szCs w:val="15"/>
              </w:rPr>
            </w:pP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FR pozytywne przejdą ocenę preferencji gr. docelowej. Os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o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by:50+-2p;długotrwale bezrobo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t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ne-2p;kobiety-2p;-z </w:t>
            </w:r>
            <w:proofErr w:type="spellStart"/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lastRenderedPageBreak/>
              <w:t>niepełnospr</w:t>
            </w:r>
            <w:proofErr w:type="spellEnd"/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.-</w:t>
            </w:r>
          </w:p>
          <w:p w:rsidR="00451783" w:rsidRPr="00613103" w:rsidRDefault="00451783" w:rsidP="0045178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b/>
                <w:sz w:val="15"/>
                <w:szCs w:val="15"/>
              </w:rPr>
            </w:pP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2p;o niskich kwalifikacjach -2p</w:t>
            </w:r>
          </w:p>
          <w:p w:rsidR="00451783" w:rsidRDefault="00451783" w:rsidP="0045178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</w:p>
          <w:p w:rsidR="00451783" w:rsidRDefault="00451783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</w:p>
          <w:p w:rsidR="00B55137" w:rsidRPr="00613103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b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Wyniki wszystkich etapów sum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u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ją się. Powstaje lista rankingowa z wynikami oceny w danym naborze(Ostateczna po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odwoł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niach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). 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W 1 naborze wybiera się </w:t>
            </w:r>
            <w:r w:rsidR="008E29AF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max 30 (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 </w:t>
            </w:r>
            <w:r w:rsidR="008E29AF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min 1 grupę</w:t>
            </w:r>
            <w:r w:rsidR="009E5959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 max 16osób</w:t>
            </w:r>
            <w:r w:rsidR="008E29AF"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)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 zgodnie z listą i mie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j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>scami</w:t>
            </w:r>
          </w:p>
          <w:p w:rsidR="00B55137" w:rsidRPr="001F15B1" w:rsidRDefault="00B55137" w:rsidP="00B55137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zarezerwowanym dla kandydatów z danego powiatu. </w:t>
            </w:r>
            <w:r w:rsidRPr="009E5959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Pozostali-lista rezerwowa </w:t>
            </w:r>
            <w:r w:rsidR="009E5959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lub </w:t>
            </w:r>
            <w:r w:rsidR="009E5959" w:rsidRPr="009E5959">
              <w:rPr>
                <w:rFonts w:ascii="NimbusSanL-Regu" w:hAnsi="NimbusSanL-Regu" w:cs="NimbusSanL-Regu"/>
                <w:b/>
                <w:sz w:val="15"/>
                <w:szCs w:val="15"/>
              </w:rPr>
              <w:t>przesunięcie do  listy rankingowej powstałej po następnej rekrutacji.</w:t>
            </w:r>
            <w:r w:rsidR="009E5959"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Po ocenie diagnoza potrzeb UP: test wiedzy, i opinia.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EB09A1" w:rsidP="00D456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Zmiana wynika z potrzeby dostosowania zapisów we wniosku do regulaminu rekrutacji. W regulaminie ocena preferencji odbywa się na etapie oceny predyspozycji.</w:t>
            </w:r>
          </w:p>
          <w:p w:rsidR="00EB09A1" w:rsidRDefault="00EB09A1" w:rsidP="00D4561F">
            <w:pPr>
              <w:spacing w:after="0" w:line="240" w:lineRule="auto"/>
              <w:rPr>
                <w:sz w:val="16"/>
                <w:szCs w:val="16"/>
              </w:rPr>
            </w:pPr>
          </w:p>
          <w:p w:rsidR="00EB09A1" w:rsidRPr="001F15B1" w:rsidRDefault="00EB09A1" w:rsidP="00AE7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zmiany wynikają z potrzeby </w:t>
            </w:r>
            <w:r w:rsidR="00AE793A">
              <w:rPr>
                <w:sz w:val="16"/>
                <w:szCs w:val="16"/>
              </w:rPr>
              <w:t>dostosowania rekrutacji do potrzeb uczestników.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1F15B1" w:rsidRDefault="00613103" w:rsidP="00D456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1F15B1" w:rsidRDefault="006131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E793A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1F15B1" w:rsidRDefault="00AE793A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E. ZAKRES RZECZOWY PROJEKTU, E.1. Zakres zadań (rzecz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 xml:space="preserve">wy),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Zadanie 1, Podzadanie</w:t>
            </w:r>
          </w:p>
          <w:p w:rsidR="00AE793A" w:rsidRPr="001F15B1" w:rsidRDefault="00AE793A" w:rsidP="00B55137">
            <w:pPr>
              <w:rPr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5 naborów* 2 grupy po max14os. 1 szkolenie-40h (8dni*5h). Szkolenie poprzedzone będzie diagnozą potrzeb grupy. Tematyka(przepisy prawne,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podatkowe,ZUS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, księgowość, reklama,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promocja,źródła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finans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.,</w:t>
            </w:r>
          </w:p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sporządzanie biznesplanu i jego realiz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cja, negocjacje biznesowe, pozyskiwanie i obsługa klientów). Nabycie kompetencji będzie weryfikowane w oparciu o 4etapy,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potwierdz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zaświadcz. Zapewnimy: koszty</w:t>
            </w:r>
          </w:p>
          <w:p w:rsidR="00AE793A" w:rsidRPr="001F15B1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dojazdu.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Metody:aktywne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, warsztatowe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Materiały:biznesowe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programy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komput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rowe,casestudy,burze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ó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zgów,opracowania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Uczestnicy ocenią trenerów.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5 naborów* 2 grupy po max14os. 1 szkolenie-40h (8dni*5h). Szkolenie poprzedzone będzie diagnozą potrzeb grupy. Tematyka(przepisy prawne,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podatkowe,ZUS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, księgowość, reklama,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promocja,źródła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finans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.,</w:t>
            </w:r>
          </w:p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sporządzanie biznesplanu i jego real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zacja, negocjacje biznesowe, pozysk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wanie i obsługa klientów). Nabycie kompetencji będzie weryfikowane w oparciu o 4etapy,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potwierdz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świadcz. Zapewnimy: koszty</w:t>
            </w:r>
          </w:p>
          <w:p w:rsidR="00AE793A" w:rsidRPr="001F15B1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dojazdu.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Metody:aktywne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, warsztatowe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Materiały:biznesowe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programy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komp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u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terowe,casestudy,burze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ó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zgów,opracowania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Uczestnicy ocenią trenerów.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 w:rsidRPr="00AA2423">
              <w:rPr>
                <w:rFonts w:ascii="NimbusSanL-Regu" w:hAnsi="NimbusSanL-Regu" w:cs="NimbusSanL-Regu"/>
                <w:b/>
                <w:sz w:val="15"/>
                <w:szCs w:val="15"/>
              </w:rPr>
              <w:t>10 grup po ok14os. 1 szkol</w:t>
            </w:r>
            <w:r w:rsidRPr="00AA2423">
              <w:rPr>
                <w:rFonts w:ascii="NimbusSanL-Regu" w:hAnsi="NimbusSanL-Regu" w:cs="NimbusSanL-Regu"/>
                <w:b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b/>
                <w:sz w:val="15"/>
                <w:szCs w:val="15"/>
              </w:rPr>
              <w:t>nie-40h (5dni*8</w:t>
            </w:r>
            <w:r w:rsidRPr="00AA2423">
              <w:rPr>
                <w:rFonts w:ascii="NimbusSanL-Regu" w:hAnsi="NimbusSanL-Regu" w:cs="NimbusSanL-Regu"/>
                <w:b/>
                <w:sz w:val="15"/>
                <w:szCs w:val="15"/>
              </w:rPr>
              <w:t>h).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Szkolenie poprzedz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ne będzie diagnozą potrzeb grupy. Temat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y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ka(przepisy prawne,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podatk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we,ZUS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, księg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wość, reklama,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promocja,źródła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finans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.,</w:t>
            </w:r>
          </w:p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sporządzanie biznesplanu i jego realizacja, negocjacje biznes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we, pozyskiwanie i obsługa klientów). Nabycie kompetencji będzie weryfikowane w oparciu o 4etapy,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potwierdz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zaświadcz. Zapewnimy: koszty</w:t>
            </w:r>
          </w:p>
          <w:p w:rsidR="00AE793A" w:rsidRPr="001F15B1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dojazdu.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Metody:aktywne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, warsztatowe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Materi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ły:biznesowe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programy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komp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u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terowe,casestudy,burze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ó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zgów,opracowania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Uczestnicy ocenią trenerów.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311206" w:rsidRDefault="00AE793A" w:rsidP="006F7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miany wynikają z potrzeby dostosowania rekrutacji do potrzeb uczestników.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1F15B1" w:rsidRDefault="00AE7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1F15B1" w:rsidRDefault="00AE7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E793A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1F15B1" w:rsidRDefault="00AE793A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E. ZAKRES RZECZOWY PROJEKTU, E.1. Zakres zadań (rzecz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 xml:space="preserve">wy),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Zadanie 2, Podzadanie</w:t>
            </w:r>
          </w:p>
          <w:p w:rsidR="00AE793A" w:rsidRPr="001F15B1" w:rsidRDefault="00AE793A" w:rsidP="00B55137">
            <w:pPr>
              <w:rPr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Wnioskodawca przeprowadzi procedurę wyboru doradców (do doradztwa indyw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dualnego i grupowego) zgodnie z zasadą konkurencyjności. Wnioskodawca dobi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rze doradców przedsiębiorczości z p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działem na</w:t>
            </w:r>
          </w:p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specjalizacje: marketing, biznes plan, finanse, prawne aspekty prowadzenia działalności gospodarczej. Wymagania do doradców zgodne z zał. 6 do regul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minu konkursu. Doradca zapozna się z wynikami testu</w:t>
            </w:r>
          </w:p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wiedzy uczestników po szkoleniu. Zap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zna się także z oczekiwaniami grupy. 5 naborów*2 grupy w każdym nab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rze*3dni*5h-`(opracowanie biznesplanu, zaplanowanie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strategi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prowadzenia firmy) Uczestnicy ocenią</w:t>
            </w:r>
          </w:p>
          <w:p w:rsidR="00AE793A" w:rsidRPr="001F15B1" w:rsidRDefault="00AE793A" w:rsidP="00B55137">
            <w:pPr>
              <w:autoSpaceDE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doradców. Doradztwo prowadzone będzie przez specjalistów w dziedzinie.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Wnioskodawca przeprowadzi proced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u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rę wyboru doradców (do doradztwa indywidualnego i grupowego) zgodnie z zasadą konkurencyjności. Wniosk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dawca dobierze doradców przedsi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ę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biorczości z podziałem na</w:t>
            </w:r>
          </w:p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specjalizacje: marketing, biznes plan, finanse, prawne aspekty prowadzenia działalności gospodarczej. Wymagania do doradców zgodne z zał. 6 do reg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u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laminu konkursu. Doradca zapozna się z wynikami testu</w:t>
            </w:r>
          </w:p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wiedzy uczestników po szkoleniu. Zapozna się także z oczekiwaniami grupy. 5 naborów*2 grupy w każdym naborze*3dni*5h-`(opracowanie bizn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splanu, zaplanowanie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strategi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prow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dzenia firmy) Uczestnicy ocenią</w:t>
            </w:r>
          </w:p>
          <w:p w:rsidR="00AE793A" w:rsidRPr="001F15B1" w:rsidRDefault="00AE793A" w:rsidP="00B55137">
            <w:pPr>
              <w:autoSpaceDE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doradców. Doradztwo prowadzone będzie przez specjalistów w dziedzinie.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Wnioskodawca przeprowadzi procedurę wyboru doradców (do doradztwa indywidualnego i grupowego) zgodnie z zasadą konkurencyjności. Wnioskoda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ca dobierze doradców przedsi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ę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biorczości z podziałem na</w:t>
            </w:r>
          </w:p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specjalizacje: marketing, biznes plan, finanse, prawne aspekty prowadzenia działalności g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spodarczej. Wymagania do doradców zgodne z zał. 6 do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regulaminu konkursu. Doradca zapozna się z wynikami testu</w:t>
            </w:r>
          </w:p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wiedzy uczestników po szkol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niu. </w:t>
            </w:r>
            <w:r w:rsidRPr="009E5959">
              <w:rPr>
                <w:rFonts w:ascii="NimbusSanL-Regu" w:hAnsi="NimbusSanL-Regu" w:cs="NimbusSanL-Regu"/>
                <w:b/>
                <w:sz w:val="15"/>
                <w:szCs w:val="15"/>
              </w:rPr>
              <w:t>Zapozna się także z ocz</w:t>
            </w:r>
            <w:r w:rsidRPr="009E5959">
              <w:rPr>
                <w:rFonts w:ascii="NimbusSanL-Regu" w:hAnsi="NimbusSanL-Regu" w:cs="NimbusSanL-Regu"/>
                <w:b/>
                <w:sz w:val="15"/>
                <w:szCs w:val="15"/>
              </w:rPr>
              <w:t>e</w:t>
            </w:r>
            <w:r w:rsidRPr="009E5959">
              <w:rPr>
                <w:rFonts w:ascii="NimbusSanL-Regu" w:hAnsi="NimbusSanL-Regu" w:cs="NimbusSanL-Regu"/>
                <w:b/>
                <w:sz w:val="15"/>
                <w:szCs w:val="15"/>
              </w:rPr>
              <w:t>kiwaniami grupy. 10 grup*2dni*7-8h-`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(opracowanie biznesplanu, zaplanowanie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strategi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prow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dzenia firmy) Uczestnicy ocenią</w:t>
            </w:r>
          </w:p>
          <w:p w:rsidR="00AE793A" w:rsidRPr="001F15B1" w:rsidRDefault="00AE793A" w:rsidP="00B55137">
            <w:pPr>
              <w:autoSpaceDE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6"/>
                <w:szCs w:val="16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doradców. Doradztwo prowadzone będzie przez specjalistów w dziedzinie.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311206" w:rsidRDefault="00AE793A" w:rsidP="006F7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Z</w:t>
            </w:r>
            <w:r>
              <w:rPr>
                <w:sz w:val="16"/>
                <w:szCs w:val="16"/>
              </w:rPr>
              <w:t>miany wynikają z potrzeby dostosowania rekrutacji do potrzeb uczestników.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1F15B1" w:rsidRDefault="00AE7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1F15B1" w:rsidRDefault="00AE7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E793A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1F15B1" w:rsidRDefault="00AE793A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</w:pPr>
            <w:r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E. ZAKRES RZECZOWY PROJEKTU, E.1. Zakres zadań (rzecz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 xml:space="preserve">wy),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Zadanie 2, Podzadanie</w:t>
            </w:r>
          </w:p>
          <w:p w:rsidR="00AE793A" w:rsidRPr="00B55137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5 naborów*8h/ucz.-obligatoryjne (m.in. doprecyzowanie pomysłu, analiza ryzyka, wypracowanie rozwiązań, doprecyzow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nie koncepcji firmy) dla każdego uczes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nika. Uczestnicy ocenią doradców.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5 naborów*8h/ucz.-obligatoryjne (m.in. doprecyzowanie pomysłu, analiza ryzyka, wypracowanie rozwiązań, doprecyzowanie koncepcji firmy) dla każdego uczestnika. Uczestnicy ocenią doradców.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Default="00AE793A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 w:rsidRPr="00BD4841">
              <w:rPr>
                <w:rFonts w:ascii="NimbusSanL-Regu" w:hAnsi="NimbusSanL-Regu" w:cs="NimbusSanL-Regu"/>
                <w:b/>
                <w:sz w:val="15"/>
                <w:szCs w:val="15"/>
              </w:rPr>
              <w:t>Max 140 uczestników*8h/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ucz.-obligatoryjne (m.in. doprecyz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wanie pomysłu, analiza ryzyka, wypracowanie rozwiązań, d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precyzowanie ko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cepcji firmy) dla każdego uczestnika. Uczes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nicy ocenią doradców.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311206" w:rsidRDefault="00AE793A" w:rsidP="006F7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miany wynikają z potrzeby dostosowania rekrutacji do potrzeb uczestników.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1F15B1" w:rsidRDefault="00AE7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3A" w:rsidRPr="001F15B1" w:rsidRDefault="00AE7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5137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311206" w:rsidRDefault="00B55137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E. ZAKRES RZECZOWY PROJEKTU, E.1. Zakres zadań (rzecz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 xml:space="preserve">wy),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Zadanie 3, Podzadanie</w:t>
            </w:r>
          </w:p>
          <w:p w:rsidR="00B55137" w:rsidRPr="00311206" w:rsidRDefault="00B55137" w:rsidP="00B55137">
            <w:pPr>
              <w:rPr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140wniosków o wsparcie (5naborów*28wniosków) Procedura 1 naboru: 80%dotacje-448742,40zł 20%odwołania- 112.185,60zł Informacje zawarte w regulaminach: 1.Termin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infor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uczestników o naborach-min 14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dni przed 2.Czasie trwania -min 5 dni roboczych 3.Przeznaczeniu dotacji 4.Sposobie składania wniosków wraz z załącznikami. 5.Kryteriach formalnych oceny. 6.Kryteriach merytorycznych oceny: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a.biznesplanu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: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pomysł na biznes-analiza marketingowa (max 35pkt.-min25 p., potencjał wniosk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dawcy (max 15p.-min. 9), efektywność ekonomiczna przedsięwzięcia (max 40 pkt, min.30), operacyjność i komple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ność(max 10-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min.6) 7.Zasadach oceny dokonanej przez KOW: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Formalna-pracownicy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(min.2) Lidera. Możliwość jednorazowego uzupełnienia błędów na wezwanie w terminie do 5 dni rob.: Nieusunięcie błędów skutkuje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odstąpieniem od oceny Merytoryczna -min. 4 ekspertów(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meryt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), ewent. praco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nicy IOK w roli obserwatora. (2 ocenia 1 wniosek). KOW dokonując oceny kwalif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kowalności wydatków, może zapropon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wać obniżenie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wartości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dofinan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. W tym zakresie mogą się odbyć negocjacje. Uczestnik ma 5 dni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rob. na odpowiedź. Rozbieżności w punktacji większej niż 25pkt -przeprowadzona przez Przewodnicząc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go KOW 3 ocena. Każdy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uczestnik otrzyma pisemną informację z ilością przyznanych punktów wraz z uzasadnieniem (min.10 zdań) 8.Wyniki Listy: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a.rankingowa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b.rezerwowa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c.lista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osób których wnioski zostały ocenione negatywnie</w:t>
            </w:r>
          </w:p>
          <w:p w:rsidR="00B55137" w:rsidRPr="00311206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(Ostateczne po rozpatrzeniu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odwołań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) 9.Procedura odwoławcza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140wniosków o wsparcie (5naborów*28wniosków) Procedura 1 naboru: 80%dotacje-448742,40zł 20%odwołania- 112.185,60zł Inform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cje zawarte w regulaminach: 1.Termin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infor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uczestników o naborach-min 14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dni przed 2.Czasie trwania -min 5 dni roboczych 3.Przeznaczeniu dotacji 4.Sposobie składania wniosków wraz z załącznikami. 5.Kryteriach formalnych oceny. 6.Kryteriach merytorycznych oceny: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a.biznesplanu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: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pomysł na biznes-analiza marketing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wa (max 35pkt.-min25 p., potencjał wnioskodawcy (max 15p.-min. 9), efektywność ekonomiczna przedsi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ę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wzięcia (max 40 pkt, min.30), oper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cyjność i kompletność(max 10-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min.6) 7.Zasadach oceny dokonanej przez KOW: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Formalna-pracownicy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(min.2) Lidera. Możliwość jednoraz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wego uzupełnienia błędów na wezw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nie w terminie do 5 dni rob.: Nieus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u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nięcie błędów skutkuje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odstąpieniem od oceny Merytoryczna -min. 4 ekspertów(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meryt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), ewent. pr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cownicy IOK w roli obserwatora. (2 ocenia 1 wniosek). KOW dokonując oceny kwalifikowalności wydatków, może zaproponować obniżenie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wartości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dofinan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. W tym zakresie mogą się odbyć negocjacje. Uczestnik ma 5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dni rob. na odpowiedź. Rozbieżności w punktacji większej niż 25pkt -przeprowadzona przez Przewodnicz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ą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cego KOW 3 ocena. Każdy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uczestnik otrzyma pisemną informację z ilością przyznanych punktów wraz z uzasadnieniem (min.10 zdań) 8.Wyniki Listy: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a.rankingowa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b.rezerwowa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c.lista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osób których wnioski zostały ocenione negatywnie</w:t>
            </w:r>
          </w:p>
          <w:p w:rsidR="00B55137" w:rsidRPr="00311206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(Ostateczne po rozpatrzeniu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odwołań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) 9.Procedura odwoławcza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Default="00BD4841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lastRenderedPageBreak/>
              <w:t>140wniosków o wsparcie .</w:t>
            </w:r>
            <w:r w:rsidR="00B55137">
              <w:rPr>
                <w:rFonts w:ascii="NimbusSanL-Regu" w:hAnsi="NimbusSanL-Regu" w:cs="NimbusSanL-Regu"/>
                <w:sz w:val="15"/>
                <w:szCs w:val="15"/>
              </w:rPr>
              <w:t xml:space="preserve"> Procedura 1 naboru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(2 grupy)</w:t>
            </w:r>
            <w:r w:rsidR="00B55137">
              <w:rPr>
                <w:rFonts w:ascii="NimbusSanL-Regu" w:hAnsi="NimbusSanL-Regu" w:cs="NimbusSanL-Regu"/>
                <w:sz w:val="15"/>
                <w:szCs w:val="15"/>
              </w:rPr>
              <w:t>: 80%dotacje-448742,40zł 20%odwołania- 112.185,60zł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, </w:t>
            </w:r>
            <w:r w:rsidRPr="00BD4841">
              <w:rPr>
                <w:rFonts w:ascii="NimbusSanL-Regu" w:hAnsi="NimbusSanL-Regu" w:cs="NimbusSanL-Regu"/>
                <w:b/>
                <w:sz w:val="15"/>
                <w:szCs w:val="15"/>
              </w:rPr>
              <w:t>gdy w naborze będzie 1 grupa ½ tej kwoty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.</w:t>
            </w:r>
            <w:r w:rsidR="00B55137">
              <w:rPr>
                <w:rFonts w:ascii="NimbusSanL-Regu" w:hAnsi="NimbusSanL-Regu" w:cs="NimbusSanL-Regu"/>
                <w:sz w:val="15"/>
                <w:szCs w:val="15"/>
              </w:rPr>
              <w:t xml:space="preserve"> Informacje zawarte w reg</w:t>
            </w:r>
            <w:r w:rsidR="00B55137">
              <w:rPr>
                <w:rFonts w:ascii="NimbusSanL-Regu" w:hAnsi="NimbusSanL-Regu" w:cs="NimbusSanL-Regu"/>
                <w:sz w:val="15"/>
                <w:szCs w:val="15"/>
              </w:rPr>
              <w:t>u</w:t>
            </w:r>
            <w:r w:rsidR="00B55137">
              <w:rPr>
                <w:rFonts w:ascii="NimbusSanL-Regu" w:hAnsi="NimbusSanL-Regu" w:cs="NimbusSanL-Regu"/>
                <w:sz w:val="15"/>
                <w:szCs w:val="15"/>
              </w:rPr>
              <w:t xml:space="preserve">laminach: 1.Termin </w:t>
            </w:r>
            <w:proofErr w:type="spellStart"/>
            <w:r w:rsidR="00B55137">
              <w:rPr>
                <w:rFonts w:ascii="NimbusSanL-Regu" w:hAnsi="NimbusSanL-Regu" w:cs="NimbusSanL-Regu"/>
                <w:sz w:val="15"/>
                <w:szCs w:val="15"/>
              </w:rPr>
              <w:t>infor</w:t>
            </w:r>
            <w:proofErr w:type="spellEnd"/>
            <w:r w:rsidR="00B55137">
              <w:rPr>
                <w:rFonts w:ascii="NimbusSanL-Regu" w:hAnsi="NimbusSanL-Regu" w:cs="NimbusSanL-Regu"/>
                <w:sz w:val="15"/>
                <w:szCs w:val="15"/>
              </w:rPr>
              <w:t>. uczestni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ków o naborach-</w:t>
            </w:r>
            <w:r w:rsidRPr="00F93713">
              <w:rPr>
                <w:rFonts w:ascii="NimbusSanL-Regu" w:hAnsi="NimbusSanL-Regu" w:cs="NimbusSanL-Regu"/>
                <w:b/>
                <w:sz w:val="15"/>
                <w:szCs w:val="15"/>
              </w:rPr>
              <w:t>min 10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dni przed 2.Czasie trwania -min 5 dni roboczych 3.Przeznaczeniu dotacji 4.Sposobie składania wniosków wraz z załącznikami. 5.Kryteriach formalnych oceny. 6.Kryteriach merytorycznych oceny: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a.biznesplanu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: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pomysł na biznes-analiza 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ma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r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ke</w:t>
            </w:r>
            <w:r w:rsidR="00BD4841"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tingowa (max 35pkt.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., p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o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tencjał wnioskodawcy (max 15p</w:t>
            </w:r>
            <w:r w:rsidR="00F9371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. 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), efektywność ekon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o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mic</w:t>
            </w:r>
            <w:r w:rsidR="00BD4841"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zna przedsięwzięcia (max 40 pkt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), operacyjność i ko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m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plet</w:t>
            </w:r>
            <w:r w:rsidR="00BD4841"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ność(max 10</w:t>
            </w:r>
            <w:r w:rsidRPr="00AE793A">
              <w:rPr>
                <w:rFonts w:ascii="NimbusSanL-Regu" w:hAnsi="NimbusSanL-Regu" w:cs="NimbusSanL-Regu"/>
                <w:b/>
                <w:sz w:val="15"/>
                <w:szCs w:val="15"/>
              </w:rPr>
              <w:t>)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7.Zasadach oceny dokonanej przez KOW: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Forma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na-pracownicy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(min.2) Lidera. Możliwość jednorazow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go uzupełnienia błędów na wezw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nie w terminie do 5 dni rob.: Nieusunięcie błędów sku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kuje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odstąpieniem od oceny Meryt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ryczna</w:t>
            </w:r>
            <w:r w:rsidR="00857C78"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r w:rsidR="00857C78" w:rsidRPr="00857C78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(min. 40% w każdej </w:t>
            </w:r>
            <w:proofErr w:type="spellStart"/>
            <w:r w:rsidR="00857C78" w:rsidRPr="00857C78">
              <w:rPr>
                <w:rFonts w:ascii="NimbusSanL-Regu" w:hAnsi="NimbusSanL-Regu" w:cs="NimbusSanL-Regu"/>
                <w:b/>
                <w:sz w:val="15"/>
                <w:szCs w:val="15"/>
              </w:rPr>
              <w:lastRenderedPageBreak/>
              <w:t>częśći</w:t>
            </w:r>
            <w:proofErr w:type="spellEnd"/>
            <w:r w:rsidR="00857C78" w:rsidRPr="00857C78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 oceny, min.60pkt łąc</w:t>
            </w:r>
            <w:r w:rsidR="00857C78" w:rsidRPr="00857C78">
              <w:rPr>
                <w:rFonts w:ascii="NimbusSanL-Regu" w:hAnsi="NimbusSanL-Regu" w:cs="NimbusSanL-Regu"/>
                <w:b/>
                <w:sz w:val="15"/>
                <w:szCs w:val="15"/>
              </w:rPr>
              <w:t>z</w:t>
            </w:r>
            <w:r w:rsidR="00857C78" w:rsidRPr="00857C78">
              <w:rPr>
                <w:rFonts w:ascii="NimbusSanL-Regu" w:hAnsi="NimbusSanL-Regu" w:cs="NimbusSanL-Regu"/>
                <w:b/>
                <w:sz w:val="15"/>
                <w:szCs w:val="15"/>
              </w:rPr>
              <w:t>nie)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-min. 4 ekspe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r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tów(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meryt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), ewent. pracownicy IOK w roli obserwatora. (2 ocenia 1 wni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sek). KOW dokonując oceny kwalifikowa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l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ności wydatków, może zaprop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nować obniżenie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wartości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dofinan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W tym zakresie mogą się odbyć negocjacje. Uczestnik ma 5 dni rob. na odpowiedź. Rozbieżności w punktacji większej niż 25pkt -przeprowadzona przez Prz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wodniczącego KOW 3 ocena. Każdy</w:t>
            </w:r>
          </w:p>
          <w:p w:rsidR="00B55137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uczestnik otrzyma pisemną informację z ilością przyznanych punktów wraz z uzasadnieniem (min.10 zdań) 8.Wyniki Listy: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a.rankingowa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b.rezerwowa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c.lista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 osób których wnioski zostały ocenione negatywnie</w:t>
            </w:r>
          </w:p>
          <w:p w:rsidR="00B55137" w:rsidRPr="00311206" w:rsidRDefault="00B5513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(Ostateczne po rozpatrzeniu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odwołań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) 9.Procedura odwoła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w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713" w:rsidRDefault="00AE793A" w:rsidP="00B22B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</w:t>
            </w:r>
            <w:r>
              <w:rPr>
                <w:sz w:val="16"/>
                <w:szCs w:val="16"/>
              </w:rPr>
              <w:t>miany wynikają z potrzeby dostosowania rekrutacji do potrzeb uczestników.</w:t>
            </w:r>
          </w:p>
          <w:p w:rsidR="00F93713" w:rsidRDefault="00F93713" w:rsidP="00B22B8A">
            <w:pPr>
              <w:spacing w:after="0" w:line="240" w:lineRule="auto"/>
              <w:rPr>
                <w:sz w:val="16"/>
                <w:szCs w:val="16"/>
              </w:rPr>
            </w:pPr>
          </w:p>
          <w:p w:rsidR="00B55137" w:rsidRDefault="00F93713" w:rsidP="00B22B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Z praktyki wiemy, ze 10dni to okres wystarczający do informowania uczestników o naborach.</w:t>
            </w:r>
            <w:r w:rsidR="00AE793A">
              <w:rPr>
                <w:sz w:val="16"/>
                <w:szCs w:val="16"/>
              </w:rPr>
              <w:br/>
            </w:r>
          </w:p>
          <w:p w:rsidR="00857C78" w:rsidRPr="00311206" w:rsidRDefault="00ED0987" w:rsidP="00B22B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Obniżenie wartości min. punktowego w każdej części oceny i za całą ocenę wynika z potrzeby dostosowania zapisów we wniosku do standardów realizacji wsparcia.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311206" w:rsidRDefault="006131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37" w:rsidRPr="00311206" w:rsidRDefault="006131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0987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bookmarkStart w:id="0" w:name="_GoBack" w:colFirst="5" w:colLast="5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E. ZAKRES RZECZOWY PROJEKTU, E.1. Zakres zadań (rzecz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 w:rsidRPr="00B55137">
              <w:rPr>
                <w:rFonts w:ascii="NimbusSanL-Regu" w:hAnsi="NimbusSanL-Regu" w:cs="NimbusSanL-Regu"/>
                <w:sz w:val="15"/>
                <w:szCs w:val="15"/>
              </w:rPr>
              <w:t xml:space="preserve">wy),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Zadanie 3, Podzadanie</w:t>
            </w:r>
          </w:p>
          <w:p w:rsidR="00ED0987" w:rsidRPr="00311206" w:rsidRDefault="00ED0987" w:rsidP="00B55137">
            <w:pPr>
              <w:rPr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5naborów po 24dotacje * 23372zł. Po złożeniu załączników (kopia dokumentu rejestrowego- wpis do CEIDG, zgłosz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nie do ZUS, uaktualniony harmonogram rzeczowo-finansowy, formularz ubieganie się o pomoc</w:t>
            </w:r>
          </w:p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de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minimis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, kopia Regon) zostanie po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d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pisana umowa zawierająca zobowiązania wynikające z udzielenia dotacji i wyst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wiane zaświadczenie o pomocy de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minimis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Po wniesieniu zabezpieczenia- zostanie</w:t>
            </w:r>
          </w:p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wypłacona dotacja.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5naborów po 24dotacje * 23372zł. Po złożeniu załączników (kopia dokume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tu rejestrowego- wpis do CEIDG, zgłoszenie do ZUS, uaktualniony harmonogram rzeczowo-finansowy, formularz ubieganie się o pomoc</w:t>
            </w:r>
          </w:p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de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minimis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, kopia Regon) zostanie podpisana umowa zawierająca zob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o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wiązania wynikające z udzielenia dotacji i wystawiane zaświadczenie o pomocy de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minimis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Po wniesieniu zabezpieczenia- zostanie</w:t>
            </w:r>
          </w:p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wypłacona dotacja.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140dotacji</w:t>
            </w:r>
            <w:r w:rsidRPr="00613103">
              <w:rPr>
                <w:rFonts w:ascii="NimbusSanL-Regu" w:hAnsi="NimbusSanL-Regu" w:cs="NimbusSanL-Regu"/>
                <w:b/>
                <w:sz w:val="15"/>
                <w:szCs w:val="15"/>
              </w:rPr>
              <w:t xml:space="preserve">(24 na 2 grupy, 12 na 1 grupę) * 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23372zł. Po złożeniu 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łączników (kopia dokumentu rej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strowego- wpis do CEIDG, zgłosz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nie do ZUS, uaktualniony ha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r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monogram rzeczowo-finansowy, formularz ubieganie się o pomoc</w:t>
            </w:r>
          </w:p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de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minimis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, kopia Regon) zost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nie podpisana umowa zawier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a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 xml:space="preserve">jąca zobowiązania wynikające z udzielenia dotacji i wystawiane zaświadczenie o pomocy de </w:t>
            </w:r>
            <w:proofErr w:type="spellStart"/>
            <w:r>
              <w:rPr>
                <w:rFonts w:ascii="NimbusSanL-Regu" w:hAnsi="NimbusSanL-Regu" w:cs="NimbusSanL-Regu"/>
                <w:sz w:val="15"/>
                <w:szCs w:val="15"/>
              </w:rPr>
              <w:t>minimis</w:t>
            </w:r>
            <w:proofErr w:type="spellEnd"/>
            <w:r>
              <w:rPr>
                <w:rFonts w:ascii="NimbusSanL-Regu" w:hAnsi="NimbusSanL-Regu" w:cs="NimbusSanL-Regu"/>
                <w:sz w:val="15"/>
                <w:szCs w:val="15"/>
              </w:rPr>
              <w:t>. Po wniesieniu zabe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z</w:t>
            </w:r>
            <w:r>
              <w:rPr>
                <w:rFonts w:ascii="NimbusSanL-Regu" w:hAnsi="NimbusSanL-Regu" w:cs="NimbusSanL-Regu"/>
                <w:sz w:val="15"/>
                <w:szCs w:val="15"/>
              </w:rPr>
              <w:t>pieczenia- zostanie</w:t>
            </w:r>
          </w:p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  <w:r>
              <w:rPr>
                <w:rFonts w:ascii="NimbusSanL-Regu" w:hAnsi="NimbusSanL-Regu" w:cs="NimbusSanL-Regu"/>
                <w:sz w:val="15"/>
                <w:szCs w:val="15"/>
              </w:rPr>
              <w:t>wypłacona dotacja.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 w:rsidP="006F7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miany wynikają z potrzeby dostosowania rekrutacji do potrzeb uczestników.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0"/>
      <w:tr w:rsidR="00ED0987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Default="00ED0987" w:rsidP="00B5513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 w:rsidP="00EF3AEF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 w:rsidP="00B22B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7" w:rsidRPr="00311206" w:rsidRDefault="00ED09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53150" w:rsidRDefault="00553150" w:rsidP="001B68AC"/>
    <w:sectPr w:rsidR="00553150" w:rsidSect="00CF66D3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42" w:rsidRDefault="00AC7842">
      <w:pPr>
        <w:spacing w:after="0" w:line="240" w:lineRule="auto"/>
      </w:pPr>
      <w:r>
        <w:separator/>
      </w:r>
    </w:p>
  </w:endnote>
  <w:endnote w:type="continuationSeparator" w:id="0">
    <w:p w:rsidR="00AC7842" w:rsidRDefault="00AC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42" w:rsidRDefault="00AC78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7842" w:rsidRDefault="00AC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7C8A"/>
    <w:multiLevelType w:val="hybridMultilevel"/>
    <w:tmpl w:val="C742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50"/>
    <w:rsid w:val="000323B9"/>
    <w:rsid w:val="000378AA"/>
    <w:rsid w:val="0011276F"/>
    <w:rsid w:val="0019489F"/>
    <w:rsid w:val="001B68AC"/>
    <w:rsid w:val="001C298F"/>
    <w:rsid w:val="001F15B1"/>
    <w:rsid w:val="002A073B"/>
    <w:rsid w:val="00311206"/>
    <w:rsid w:val="00347B55"/>
    <w:rsid w:val="00350DEE"/>
    <w:rsid w:val="00392365"/>
    <w:rsid w:val="00451783"/>
    <w:rsid w:val="00482F6B"/>
    <w:rsid w:val="004D3DBB"/>
    <w:rsid w:val="005063EF"/>
    <w:rsid w:val="00553150"/>
    <w:rsid w:val="00613103"/>
    <w:rsid w:val="00620AA6"/>
    <w:rsid w:val="006A717E"/>
    <w:rsid w:val="007C13AB"/>
    <w:rsid w:val="00813372"/>
    <w:rsid w:val="00857C78"/>
    <w:rsid w:val="008D0161"/>
    <w:rsid w:val="008E29AF"/>
    <w:rsid w:val="009A3307"/>
    <w:rsid w:val="009E5959"/>
    <w:rsid w:val="00A35199"/>
    <w:rsid w:val="00AA2423"/>
    <w:rsid w:val="00AC03DC"/>
    <w:rsid w:val="00AC7842"/>
    <w:rsid w:val="00AE793A"/>
    <w:rsid w:val="00B012A8"/>
    <w:rsid w:val="00B22B8A"/>
    <w:rsid w:val="00B55137"/>
    <w:rsid w:val="00BC1A2B"/>
    <w:rsid w:val="00BD4841"/>
    <w:rsid w:val="00BE7734"/>
    <w:rsid w:val="00CE62EC"/>
    <w:rsid w:val="00CF66D3"/>
    <w:rsid w:val="00D4561F"/>
    <w:rsid w:val="00D534F6"/>
    <w:rsid w:val="00DA7DBC"/>
    <w:rsid w:val="00E12682"/>
    <w:rsid w:val="00E14EE2"/>
    <w:rsid w:val="00E25202"/>
    <w:rsid w:val="00E43006"/>
    <w:rsid w:val="00E6718C"/>
    <w:rsid w:val="00EA58FB"/>
    <w:rsid w:val="00EB09A1"/>
    <w:rsid w:val="00ED0987"/>
    <w:rsid w:val="00EF3AEF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Pawłowska</dc:creator>
  <cp:lastModifiedBy>Justyna Pawłowska</cp:lastModifiedBy>
  <cp:revision>7</cp:revision>
  <dcterms:created xsi:type="dcterms:W3CDTF">2017-05-29T16:29:00Z</dcterms:created>
  <dcterms:modified xsi:type="dcterms:W3CDTF">2017-06-10T18:43:00Z</dcterms:modified>
</cp:coreProperties>
</file>